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F2C25" w14:textId="0544ECB1" w:rsidR="00267FD0" w:rsidRPr="005E011F" w:rsidRDefault="0064317F" w:rsidP="0064317F">
      <w:pPr>
        <w:pStyle w:val="NormalWeb"/>
        <w:shd w:val="clear" w:color="auto" w:fill="FFFFFF"/>
        <w:spacing w:before="150" w:beforeAutospacing="0" w:after="150" w:afterAutospacing="0"/>
        <w:rPr>
          <w:rFonts w:asciiTheme="minorHAnsi" w:hAnsiTheme="minorHAnsi" w:cstheme="minorHAnsi"/>
          <w:b/>
          <w:bCs/>
        </w:rPr>
      </w:pPr>
      <w:r w:rsidRPr="005E011F">
        <w:rPr>
          <w:rFonts w:asciiTheme="minorHAnsi" w:hAnsiTheme="minorHAnsi" w:cstheme="minorHAnsi"/>
          <w:b/>
          <w:bCs/>
        </w:rPr>
        <w:t xml:space="preserve">       </w:t>
      </w:r>
      <w:r w:rsidR="00675278" w:rsidRPr="005E011F">
        <w:rPr>
          <w:rFonts w:asciiTheme="minorHAnsi" w:hAnsiTheme="minorHAnsi" w:cstheme="minorHAnsi"/>
          <w:b/>
          <w:bCs/>
        </w:rPr>
        <w:t xml:space="preserve">KİŞİSEL VERİLERİN KORUNMASINA İLİŞKİN </w:t>
      </w:r>
      <w:r w:rsidR="00267FD0" w:rsidRPr="005E011F">
        <w:rPr>
          <w:rFonts w:asciiTheme="minorHAnsi" w:hAnsiTheme="minorHAnsi" w:cstheme="minorHAnsi"/>
          <w:b/>
          <w:bCs/>
        </w:rPr>
        <w:t xml:space="preserve">ÇAĞRI MERKEZİ AYDINLATMA METNİ </w:t>
      </w:r>
    </w:p>
    <w:p w14:paraId="59D101F1" w14:textId="720274C7" w:rsidR="007E25E8" w:rsidRPr="005E011F" w:rsidRDefault="007E25E8" w:rsidP="00267FD0">
      <w:pPr>
        <w:pStyle w:val="NormalWeb"/>
        <w:shd w:val="clear" w:color="auto" w:fill="FFFFFF"/>
        <w:spacing w:before="150" w:beforeAutospacing="0" w:after="150" w:afterAutospacing="0"/>
        <w:jc w:val="both"/>
        <w:rPr>
          <w:rFonts w:asciiTheme="minorHAnsi" w:hAnsiTheme="minorHAnsi" w:cstheme="minorHAnsi"/>
        </w:rPr>
      </w:pPr>
      <w:r w:rsidRPr="005E011F">
        <w:rPr>
          <w:rFonts w:asciiTheme="minorHAnsi" w:hAnsiTheme="minorHAnsi" w:cstheme="minorHAnsi"/>
        </w:rPr>
        <w:t xml:space="preserve">Bu aydınlatma metni, 6698 sayılı Kişisel Verilerin Korunması Kanununun 10. maddesi ile Aydınlatma Yükümlülüğünün Yerine Getirilmesinde Uyulacak Usul ve Esaslar Hakkında Tebliğ kapsamında veri sorumlusu sıfatıyla </w:t>
      </w:r>
      <w:proofErr w:type="spellStart"/>
      <w:r w:rsidR="00855054" w:rsidRPr="00855054">
        <w:rPr>
          <w:rFonts w:asciiTheme="minorHAnsi" w:eastAsia="Verdana" w:hAnsiTheme="minorHAnsi" w:cstheme="minorHAnsi"/>
        </w:rPr>
        <w:t>Veritas</w:t>
      </w:r>
      <w:proofErr w:type="spellEnd"/>
      <w:r w:rsidR="00855054" w:rsidRPr="00855054">
        <w:rPr>
          <w:rFonts w:asciiTheme="minorHAnsi" w:eastAsia="Verdana" w:hAnsiTheme="minorHAnsi" w:cstheme="minorHAnsi"/>
        </w:rPr>
        <w:t xml:space="preserve"> Basım</w:t>
      </w:r>
      <w:r w:rsidR="00855054">
        <w:rPr>
          <w:rFonts w:asciiTheme="minorHAnsi" w:eastAsia="Verdana" w:hAnsiTheme="minorHAnsi" w:cstheme="minorHAnsi"/>
        </w:rPr>
        <w:t xml:space="preserve"> </w:t>
      </w:r>
      <w:r w:rsidRPr="005E011F">
        <w:rPr>
          <w:rFonts w:asciiTheme="minorHAnsi" w:hAnsiTheme="minorHAnsi" w:cstheme="minorHAnsi"/>
        </w:rPr>
        <w:t>tarafından hazırlanmıştır.  </w:t>
      </w:r>
    </w:p>
    <w:p w14:paraId="4244677F" w14:textId="124862BD" w:rsidR="007E25E8" w:rsidRPr="005E011F" w:rsidRDefault="00B040CD" w:rsidP="00267FD0">
      <w:pPr>
        <w:spacing w:after="100" w:afterAutospacing="1" w:line="240" w:lineRule="auto"/>
        <w:rPr>
          <w:rFonts w:eastAsia="Times New Roman" w:cstheme="minorHAnsi"/>
          <w:sz w:val="24"/>
          <w:szCs w:val="24"/>
          <w:lang w:eastAsia="tr-TR"/>
        </w:rPr>
      </w:pPr>
      <w:r w:rsidRPr="005E011F">
        <w:rPr>
          <w:rFonts w:eastAsia="Times New Roman" w:cstheme="minorHAnsi"/>
          <w:b/>
          <w:bCs/>
          <w:sz w:val="24"/>
          <w:szCs w:val="24"/>
          <w:lang w:eastAsia="tr-TR"/>
        </w:rPr>
        <w:t>1</w:t>
      </w:r>
      <w:r w:rsidR="007E25E8" w:rsidRPr="005E011F">
        <w:rPr>
          <w:rFonts w:eastAsia="Times New Roman" w:cstheme="minorHAnsi"/>
          <w:b/>
          <w:bCs/>
          <w:sz w:val="24"/>
          <w:szCs w:val="24"/>
          <w:lang w:eastAsia="tr-TR"/>
        </w:rPr>
        <w:t>. Veri Sorumlusunun Kimliği</w:t>
      </w:r>
    </w:p>
    <w:p w14:paraId="55435105" w14:textId="73A00CC7" w:rsidR="007E25E8" w:rsidRPr="005E011F" w:rsidRDefault="007E25E8" w:rsidP="007E25E8">
      <w:pPr>
        <w:spacing w:after="100" w:afterAutospacing="1" w:line="240" w:lineRule="auto"/>
        <w:jc w:val="both"/>
        <w:rPr>
          <w:rFonts w:eastAsia="Times New Roman" w:cstheme="minorHAnsi"/>
          <w:sz w:val="24"/>
          <w:szCs w:val="24"/>
          <w:lang w:eastAsia="tr-TR"/>
        </w:rPr>
      </w:pPr>
      <w:r w:rsidRPr="005E011F">
        <w:rPr>
          <w:rFonts w:eastAsia="Times New Roman" w:cstheme="minorHAnsi"/>
          <w:sz w:val="24"/>
          <w:szCs w:val="24"/>
          <w:lang w:eastAsia="tr-TR"/>
        </w:rPr>
        <w:t xml:space="preserve">6698 sayılı Kişisel Verilerin Korunması Kanunu (“6698 sayılı Kanun”) uyarınca, kişisel verileriniz; veri sorumlusu olarak </w:t>
      </w:r>
      <w:proofErr w:type="spellStart"/>
      <w:r w:rsidR="00855054" w:rsidRPr="00855054">
        <w:rPr>
          <w:rFonts w:eastAsia="Verdana" w:cstheme="minorHAnsi"/>
          <w:sz w:val="24"/>
          <w:szCs w:val="24"/>
        </w:rPr>
        <w:t>Veritas</w:t>
      </w:r>
      <w:proofErr w:type="spellEnd"/>
      <w:r w:rsidR="00855054" w:rsidRPr="00855054">
        <w:rPr>
          <w:rFonts w:eastAsia="Verdana" w:cstheme="minorHAnsi"/>
          <w:sz w:val="24"/>
          <w:szCs w:val="24"/>
        </w:rPr>
        <w:t xml:space="preserve"> Basım</w:t>
      </w:r>
      <w:r w:rsidR="00855054">
        <w:rPr>
          <w:rFonts w:eastAsia="Verdana" w:cstheme="minorHAnsi"/>
          <w:sz w:val="24"/>
          <w:szCs w:val="24"/>
        </w:rPr>
        <w:t xml:space="preserve"> </w:t>
      </w:r>
      <w:r w:rsidRPr="005E011F">
        <w:rPr>
          <w:rFonts w:eastAsia="Times New Roman" w:cstheme="minorHAnsi"/>
          <w:sz w:val="24"/>
          <w:szCs w:val="24"/>
          <w:lang w:eastAsia="tr-TR"/>
        </w:rPr>
        <w:t>tarafından aşağıda açıklanan kapsamda işlenebilecektir.</w:t>
      </w:r>
    </w:p>
    <w:p w14:paraId="0129EDDA" w14:textId="20FEA34D" w:rsidR="006B41C6" w:rsidRPr="005E011F" w:rsidRDefault="00522B4B" w:rsidP="00522B4B">
      <w:pPr>
        <w:jc w:val="both"/>
        <w:rPr>
          <w:rFonts w:eastAsia="Verdana" w:cstheme="minorHAnsi"/>
          <w:sz w:val="24"/>
          <w:szCs w:val="24"/>
        </w:rPr>
      </w:pPr>
      <w:r w:rsidRPr="005E011F">
        <w:rPr>
          <w:rFonts w:eastAsia="Verdana" w:cstheme="minorHAnsi"/>
          <w:b/>
          <w:bCs/>
          <w:sz w:val="24"/>
          <w:szCs w:val="24"/>
        </w:rPr>
        <w:t xml:space="preserve">Unvanı: </w:t>
      </w:r>
      <w:proofErr w:type="spellStart"/>
      <w:r w:rsidR="00980721" w:rsidRPr="00980721">
        <w:rPr>
          <w:rFonts w:eastAsia="Verdana" w:cstheme="minorHAnsi"/>
          <w:sz w:val="24"/>
          <w:szCs w:val="24"/>
        </w:rPr>
        <w:t>Veritas</w:t>
      </w:r>
      <w:proofErr w:type="spellEnd"/>
      <w:r w:rsidR="00980721" w:rsidRPr="00980721">
        <w:rPr>
          <w:rFonts w:eastAsia="Verdana" w:cstheme="minorHAnsi"/>
          <w:sz w:val="24"/>
          <w:szCs w:val="24"/>
        </w:rPr>
        <w:t xml:space="preserve"> Basım Merkezi Pazarlama Dağıtım Ticaret Anonim Şirketi</w:t>
      </w:r>
    </w:p>
    <w:p w14:paraId="02059399" w14:textId="44A8C0C8" w:rsidR="00522B4B" w:rsidRPr="005E011F" w:rsidRDefault="00522B4B" w:rsidP="00522B4B">
      <w:pPr>
        <w:jc w:val="both"/>
        <w:rPr>
          <w:rFonts w:eastAsia="Verdana" w:cstheme="minorHAnsi"/>
          <w:sz w:val="24"/>
          <w:szCs w:val="24"/>
        </w:rPr>
      </w:pPr>
      <w:r w:rsidRPr="005E011F">
        <w:rPr>
          <w:rFonts w:eastAsia="Verdana" w:cstheme="minorHAnsi"/>
          <w:b/>
          <w:bCs/>
          <w:sz w:val="24"/>
          <w:szCs w:val="24"/>
        </w:rPr>
        <w:t xml:space="preserve">İnternet </w:t>
      </w:r>
      <w:proofErr w:type="gramStart"/>
      <w:r w:rsidRPr="005E011F">
        <w:rPr>
          <w:rFonts w:eastAsia="Verdana" w:cstheme="minorHAnsi"/>
          <w:b/>
          <w:bCs/>
          <w:sz w:val="24"/>
          <w:szCs w:val="24"/>
        </w:rPr>
        <w:t>Adresi :</w:t>
      </w:r>
      <w:proofErr w:type="gramEnd"/>
      <w:r w:rsidRPr="005E011F">
        <w:rPr>
          <w:rFonts w:eastAsia="Verdana" w:cstheme="minorHAnsi"/>
          <w:b/>
          <w:bCs/>
          <w:sz w:val="24"/>
          <w:szCs w:val="24"/>
        </w:rPr>
        <w:t> </w:t>
      </w:r>
      <w:r w:rsidR="007050B4" w:rsidRPr="005E011F">
        <w:rPr>
          <w:rFonts w:cstheme="minorHAnsi"/>
          <w:sz w:val="24"/>
          <w:szCs w:val="24"/>
        </w:rPr>
        <w:t xml:space="preserve"> </w:t>
      </w:r>
      <w:hyperlink r:id="rId7" w:history="1">
        <w:r w:rsidR="00855054" w:rsidRPr="00A22557">
          <w:rPr>
            <w:rStyle w:val="Kpr"/>
          </w:rPr>
          <w:t>http://www.veritasbaski.com.tr</w:t>
        </w:r>
      </w:hyperlink>
      <w:r w:rsidR="00855054">
        <w:t xml:space="preserve"> </w:t>
      </w:r>
    </w:p>
    <w:p w14:paraId="2AFBF2EE" w14:textId="62CC3D3A" w:rsidR="00522B4B" w:rsidRPr="005E011F" w:rsidRDefault="00522B4B" w:rsidP="00522B4B">
      <w:pPr>
        <w:jc w:val="both"/>
        <w:rPr>
          <w:rFonts w:eastAsia="Verdana" w:cstheme="minorHAnsi"/>
          <w:sz w:val="24"/>
          <w:szCs w:val="24"/>
        </w:rPr>
      </w:pPr>
      <w:r w:rsidRPr="005E011F">
        <w:rPr>
          <w:rFonts w:eastAsia="Verdana" w:cstheme="minorHAnsi"/>
          <w:b/>
          <w:bCs/>
          <w:sz w:val="24"/>
          <w:szCs w:val="24"/>
        </w:rPr>
        <w:t xml:space="preserve">Telefon </w:t>
      </w:r>
      <w:proofErr w:type="gramStart"/>
      <w:r w:rsidRPr="005E011F">
        <w:rPr>
          <w:rFonts w:eastAsia="Verdana" w:cstheme="minorHAnsi"/>
          <w:b/>
          <w:bCs/>
          <w:sz w:val="24"/>
          <w:szCs w:val="24"/>
        </w:rPr>
        <w:t>Numarası :</w:t>
      </w:r>
      <w:proofErr w:type="gramEnd"/>
      <w:r w:rsidRPr="005E011F">
        <w:rPr>
          <w:rFonts w:eastAsia="Verdana" w:cstheme="minorHAnsi"/>
          <w:b/>
          <w:bCs/>
          <w:sz w:val="24"/>
          <w:szCs w:val="24"/>
        </w:rPr>
        <w:t> </w:t>
      </w:r>
      <w:r w:rsidR="002A0847" w:rsidRPr="002A0847">
        <w:rPr>
          <w:rFonts w:cstheme="minorHAnsi"/>
          <w:sz w:val="24"/>
          <w:szCs w:val="24"/>
          <w:shd w:val="clear" w:color="auto" w:fill="FFFFFF"/>
        </w:rPr>
        <w:t>444 1 303</w:t>
      </w:r>
      <w:r w:rsidR="002A0847" w:rsidRPr="002A0847">
        <w:rPr>
          <w:sz w:val="24"/>
          <w:szCs w:val="24"/>
        </w:rPr>
        <w:t xml:space="preserve"> </w:t>
      </w:r>
    </w:p>
    <w:p w14:paraId="15DE3129" w14:textId="29E84270" w:rsidR="006B41C6" w:rsidRPr="005E011F" w:rsidRDefault="00522B4B" w:rsidP="00D80145">
      <w:pPr>
        <w:jc w:val="both"/>
        <w:rPr>
          <w:rFonts w:cstheme="minorHAnsi"/>
          <w:sz w:val="24"/>
          <w:szCs w:val="24"/>
        </w:rPr>
      </w:pPr>
      <w:r w:rsidRPr="005E011F">
        <w:rPr>
          <w:rFonts w:eastAsia="Verdana" w:cstheme="minorHAnsi"/>
          <w:b/>
          <w:bCs/>
          <w:sz w:val="24"/>
          <w:szCs w:val="24"/>
        </w:rPr>
        <w:t xml:space="preserve">E-Posta </w:t>
      </w:r>
      <w:proofErr w:type="gramStart"/>
      <w:r w:rsidRPr="005E011F">
        <w:rPr>
          <w:rFonts w:eastAsia="Verdana" w:cstheme="minorHAnsi"/>
          <w:b/>
          <w:bCs/>
          <w:sz w:val="24"/>
          <w:szCs w:val="24"/>
        </w:rPr>
        <w:t>Adresi :</w:t>
      </w:r>
      <w:proofErr w:type="gramEnd"/>
      <w:r w:rsidRPr="005E011F">
        <w:rPr>
          <w:rFonts w:eastAsia="Verdana" w:cstheme="minorHAnsi"/>
          <w:b/>
          <w:bCs/>
          <w:sz w:val="24"/>
          <w:szCs w:val="24"/>
        </w:rPr>
        <w:t> </w:t>
      </w:r>
      <w:hyperlink r:id="rId8" w:history="1">
        <w:r w:rsidR="005F0AC3" w:rsidRPr="002A0847">
          <w:rPr>
            <w:rStyle w:val="Kpr"/>
            <w:rFonts w:cstheme="minorHAnsi"/>
            <w:color w:val="337AB7"/>
            <w:sz w:val="24"/>
            <w:szCs w:val="24"/>
            <w:shd w:val="clear" w:color="auto" w:fill="FFFFFF"/>
          </w:rPr>
          <w:t>info@veritasbaski.com</w:t>
        </w:r>
      </w:hyperlink>
      <w:r w:rsidR="005F0AC3" w:rsidRPr="002A0847">
        <w:rPr>
          <w:sz w:val="24"/>
          <w:szCs w:val="24"/>
        </w:rPr>
        <w:t xml:space="preserve"> </w:t>
      </w:r>
    </w:p>
    <w:p w14:paraId="3CF6F85B" w14:textId="52481EBC" w:rsidR="007E3518" w:rsidRPr="005E011F" w:rsidRDefault="00522B4B" w:rsidP="00D80145">
      <w:pPr>
        <w:jc w:val="both"/>
        <w:rPr>
          <w:rFonts w:cstheme="minorHAnsi"/>
          <w:sz w:val="24"/>
          <w:szCs w:val="24"/>
        </w:rPr>
      </w:pPr>
      <w:proofErr w:type="gramStart"/>
      <w:r w:rsidRPr="005E011F">
        <w:rPr>
          <w:rFonts w:eastAsia="Verdana" w:cstheme="minorHAnsi"/>
          <w:b/>
          <w:bCs/>
          <w:sz w:val="24"/>
          <w:szCs w:val="24"/>
        </w:rPr>
        <w:t>Adresi :</w:t>
      </w:r>
      <w:proofErr w:type="gramEnd"/>
      <w:r w:rsidRPr="005E011F">
        <w:rPr>
          <w:rFonts w:eastAsia="Verdana" w:cstheme="minorHAnsi"/>
          <w:b/>
          <w:bCs/>
          <w:sz w:val="24"/>
          <w:szCs w:val="24"/>
        </w:rPr>
        <w:t xml:space="preserve"> </w:t>
      </w:r>
      <w:r w:rsidR="00855054" w:rsidRPr="00855054">
        <w:rPr>
          <w:rFonts w:cstheme="minorHAnsi"/>
          <w:sz w:val="24"/>
          <w:szCs w:val="24"/>
        </w:rPr>
        <w:t>Aydınlı-</w:t>
      </w:r>
      <w:proofErr w:type="spellStart"/>
      <w:r w:rsidR="00855054" w:rsidRPr="00855054">
        <w:rPr>
          <w:rFonts w:cstheme="minorHAnsi"/>
          <w:sz w:val="24"/>
          <w:szCs w:val="24"/>
        </w:rPr>
        <w:t>Kosb</w:t>
      </w:r>
      <w:proofErr w:type="spellEnd"/>
      <w:r w:rsidR="00855054" w:rsidRPr="00855054">
        <w:rPr>
          <w:rFonts w:cstheme="minorHAnsi"/>
          <w:sz w:val="24"/>
          <w:szCs w:val="24"/>
        </w:rPr>
        <w:t xml:space="preserve"> Mah. </w:t>
      </w:r>
      <w:proofErr w:type="spellStart"/>
      <w:r w:rsidR="00855054" w:rsidRPr="00855054">
        <w:rPr>
          <w:rFonts w:cstheme="minorHAnsi"/>
          <w:sz w:val="24"/>
          <w:szCs w:val="24"/>
        </w:rPr>
        <w:t>Analıtık</w:t>
      </w:r>
      <w:proofErr w:type="spellEnd"/>
      <w:r w:rsidR="00855054" w:rsidRPr="00855054">
        <w:rPr>
          <w:rFonts w:cstheme="minorHAnsi"/>
          <w:sz w:val="24"/>
          <w:szCs w:val="24"/>
        </w:rPr>
        <w:t xml:space="preserve"> Cad. No:46 Tuzla/İstanbul</w:t>
      </w:r>
    </w:p>
    <w:p w14:paraId="395FF8FA" w14:textId="77777777" w:rsidR="00BC11A1" w:rsidRDefault="00BC11A1" w:rsidP="00D80145">
      <w:pPr>
        <w:jc w:val="both"/>
        <w:rPr>
          <w:rFonts w:cstheme="minorHAnsi"/>
          <w:sz w:val="24"/>
          <w:szCs w:val="24"/>
        </w:rPr>
      </w:pPr>
    </w:p>
    <w:p w14:paraId="245878F8" w14:textId="77777777" w:rsidR="008B408C" w:rsidRDefault="008B408C" w:rsidP="00D80145">
      <w:pPr>
        <w:jc w:val="both"/>
        <w:rPr>
          <w:rFonts w:cstheme="minorHAnsi"/>
          <w:sz w:val="24"/>
          <w:szCs w:val="24"/>
        </w:rPr>
      </w:pPr>
    </w:p>
    <w:p w14:paraId="26CA514A" w14:textId="77777777" w:rsidR="007E46BD" w:rsidRDefault="007E46BD" w:rsidP="00D80145">
      <w:pPr>
        <w:jc w:val="both"/>
        <w:rPr>
          <w:rFonts w:cstheme="minorHAnsi"/>
          <w:sz w:val="24"/>
          <w:szCs w:val="24"/>
        </w:rPr>
      </w:pPr>
    </w:p>
    <w:p w14:paraId="3EE29941" w14:textId="77777777" w:rsidR="007E46BD" w:rsidRDefault="007E46BD" w:rsidP="00D80145">
      <w:pPr>
        <w:jc w:val="both"/>
        <w:rPr>
          <w:rFonts w:cstheme="minorHAnsi"/>
          <w:sz w:val="24"/>
          <w:szCs w:val="24"/>
        </w:rPr>
      </w:pPr>
    </w:p>
    <w:p w14:paraId="1ECD0D9E" w14:textId="77777777" w:rsidR="007E46BD" w:rsidRPr="005E011F" w:rsidRDefault="007E46BD" w:rsidP="00D80145">
      <w:pPr>
        <w:jc w:val="both"/>
        <w:rPr>
          <w:rFonts w:cstheme="minorHAnsi"/>
          <w:sz w:val="24"/>
          <w:szCs w:val="24"/>
        </w:rPr>
      </w:pPr>
    </w:p>
    <w:p w14:paraId="5A3614DF" w14:textId="58086433" w:rsidR="007E25E8" w:rsidRPr="005E011F" w:rsidRDefault="00B040CD" w:rsidP="00D80145">
      <w:pPr>
        <w:jc w:val="both"/>
        <w:rPr>
          <w:rFonts w:eastAsia="Times New Roman" w:cstheme="minorHAnsi"/>
          <w:sz w:val="24"/>
          <w:szCs w:val="24"/>
          <w:lang w:eastAsia="tr-TR"/>
        </w:rPr>
      </w:pPr>
      <w:r w:rsidRPr="005E011F">
        <w:rPr>
          <w:rFonts w:eastAsia="Times New Roman" w:cstheme="minorHAnsi"/>
          <w:b/>
          <w:bCs/>
          <w:sz w:val="24"/>
          <w:szCs w:val="24"/>
          <w:lang w:eastAsia="tr-TR"/>
        </w:rPr>
        <w:t>2</w:t>
      </w:r>
      <w:r w:rsidR="007E25E8" w:rsidRPr="005E011F">
        <w:rPr>
          <w:rFonts w:eastAsia="Times New Roman" w:cstheme="minorHAnsi"/>
          <w:b/>
          <w:bCs/>
          <w:sz w:val="24"/>
          <w:szCs w:val="24"/>
          <w:lang w:eastAsia="tr-TR"/>
        </w:rPr>
        <w:t>. Kişisel Verilerin İşlenme Amaçları</w:t>
      </w:r>
    </w:p>
    <w:p w14:paraId="3484AE78" w14:textId="120FB3A3" w:rsidR="00302072" w:rsidRPr="005E011F" w:rsidRDefault="00302072" w:rsidP="00302072">
      <w:pPr>
        <w:spacing w:after="100" w:afterAutospacing="1" w:line="240" w:lineRule="auto"/>
        <w:jc w:val="both"/>
        <w:rPr>
          <w:rFonts w:eastAsia="Times New Roman" w:cstheme="minorHAnsi"/>
          <w:sz w:val="24"/>
          <w:szCs w:val="24"/>
          <w:lang w:eastAsia="tr-TR"/>
        </w:rPr>
      </w:pPr>
      <w:r w:rsidRPr="005E011F">
        <w:rPr>
          <w:rFonts w:eastAsia="Times New Roman" w:cstheme="minorHAnsi"/>
          <w:sz w:val="24"/>
          <w:szCs w:val="24"/>
          <w:lang w:eastAsia="tr-TR"/>
        </w:rPr>
        <w:t xml:space="preserve">Şirketimiz nezdinde kişisel verileriniz, mevzuatın şirketimize yüklemiş olduğu sorumluluklar çerçevesinde; Kanun'un temel ilkelerine bağlı kalmak kaydıyla Kanun'un 5. ve 6. maddelerinde belirtilen kişisel veri işleme şartlarına uygun olacak şekilde tarafımızca veya görevlendireceğimiz gerçek/tüzel kişi veri işleyenlerce işlenmektedir. Bu kapsamda kişisel verileriniz aşağıda belirtilen durum ve koşullardaki işleme amaçlarımız doğrultusunda işlenmektedir: </w:t>
      </w:r>
    </w:p>
    <w:p w14:paraId="249296CC" w14:textId="77777777" w:rsidR="00D20CD6" w:rsidRPr="005E011F" w:rsidRDefault="00D20CD6" w:rsidP="00D20CD6">
      <w:pPr>
        <w:numPr>
          <w:ilvl w:val="0"/>
          <w:numId w:val="7"/>
        </w:numPr>
        <w:spacing w:after="100" w:afterAutospacing="1" w:line="240" w:lineRule="auto"/>
        <w:jc w:val="both"/>
        <w:rPr>
          <w:rFonts w:eastAsia="Times New Roman" w:cstheme="minorHAnsi"/>
          <w:sz w:val="24"/>
          <w:szCs w:val="24"/>
          <w:lang w:eastAsia="tr-TR"/>
        </w:rPr>
      </w:pPr>
      <w:r w:rsidRPr="005E011F">
        <w:rPr>
          <w:rFonts w:eastAsia="Times New Roman" w:cstheme="minorHAnsi"/>
          <w:sz w:val="24"/>
          <w:szCs w:val="24"/>
          <w:lang w:eastAsia="tr-TR"/>
        </w:rPr>
        <w:t>Arayan kişiye doğru hitap edilebilmesi,</w:t>
      </w:r>
    </w:p>
    <w:p w14:paraId="26AFE681" w14:textId="77777777" w:rsidR="00D20CD6" w:rsidRPr="005E011F" w:rsidRDefault="00D20CD6" w:rsidP="00D20CD6">
      <w:pPr>
        <w:numPr>
          <w:ilvl w:val="0"/>
          <w:numId w:val="7"/>
        </w:numPr>
        <w:spacing w:after="100" w:afterAutospacing="1" w:line="240" w:lineRule="auto"/>
        <w:jc w:val="both"/>
        <w:rPr>
          <w:rFonts w:eastAsia="Times New Roman" w:cstheme="minorHAnsi"/>
          <w:sz w:val="24"/>
          <w:szCs w:val="24"/>
          <w:lang w:eastAsia="tr-TR"/>
        </w:rPr>
      </w:pPr>
      <w:r w:rsidRPr="005E011F">
        <w:rPr>
          <w:rFonts w:eastAsia="Times New Roman" w:cstheme="minorHAnsi"/>
          <w:sz w:val="24"/>
          <w:szCs w:val="24"/>
          <w:lang w:eastAsia="tr-TR"/>
        </w:rPr>
        <w:t>Aramanın teyidi ve arama sayısının istatistiksel amaçla tespiti,</w:t>
      </w:r>
    </w:p>
    <w:p w14:paraId="40CA99E2" w14:textId="37D307DE" w:rsidR="00D20CD6" w:rsidRPr="005E011F" w:rsidRDefault="00D20CD6" w:rsidP="00D20CD6">
      <w:pPr>
        <w:numPr>
          <w:ilvl w:val="0"/>
          <w:numId w:val="7"/>
        </w:numPr>
        <w:spacing w:after="100" w:afterAutospacing="1" w:line="240" w:lineRule="auto"/>
        <w:jc w:val="both"/>
        <w:rPr>
          <w:rFonts w:eastAsia="Times New Roman" w:cstheme="minorHAnsi"/>
          <w:sz w:val="24"/>
          <w:szCs w:val="24"/>
          <w:lang w:eastAsia="tr-TR"/>
        </w:rPr>
      </w:pPr>
      <w:r w:rsidRPr="005E011F">
        <w:rPr>
          <w:rFonts w:eastAsia="Times New Roman" w:cstheme="minorHAnsi"/>
          <w:sz w:val="24"/>
          <w:szCs w:val="24"/>
          <w:lang w:eastAsia="tr-TR"/>
        </w:rPr>
        <w:t>İleride doğabilecek uyuşmazlıklarda delil olarak kullanılması,</w:t>
      </w:r>
    </w:p>
    <w:p w14:paraId="003E4F0D" w14:textId="686892AC" w:rsidR="00D20CD6" w:rsidRPr="005E011F" w:rsidRDefault="00D20CD6" w:rsidP="00D20CD6">
      <w:pPr>
        <w:numPr>
          <w:ilvl w:val="0"/>
          <w:numId w:val="7"/>
        </w:numPr>
        <w:spacing w:after="100" w:afterAutospacing="1" w:line="240" w:lineRule="auto"/>
        <w:jc w:val="both"/>
        <w:rPr>
          <w:rFonts w:eastAsia="Times New Roman" w:cstheme="minorHAnsi"/>
          <w:sz w:val="24"/>
          <w:szCs w:val="24"/>
          <w:lang w:eastAsia="tr-TR"/>
        </w:rPr>
      </w:pPr>
      <w:r w:rsidRPr="005E011F">
        <w:rPr>
          <w:rFonts w:eastAsia="Times New Roman" w:cstheme="minorHAnsi"/>
          <w:sz w:val="24"/>
          <w:szCs w:val="24"/>
          <w:lang w:eastAsia="tr-TR"/>
        </w:rPr>
        <w:t>Denetim/etik faaliyetlerinin yürütülmesi,</w:t>
      </w:r>
    </w:p>
    <w:p w14:paraId="0ECFB5CA" w14:textId="35E1AB10" w:rsidR="00D20CD6" w:rsidRPr="005E011F" w:rsidRDefault="00D20CD6" w:rsidP="00D20CD6">
      <w:pPr>
        <w:numPr>
          <w:ilvl w:val="0"/>
          <w:numId w:val="7"/>
        </w:numPr>
        <w:spacing w:after="100" w:afterAutospacing="1" w:line="240" w:lineRule="auto"/>
        <w:jc w:val="both"/>
        <w:rPr>
          <w:rFonts w:eastAsia="Times New Roman" w:cstheme="minorHAnsi"/>
          <w:sz w:val="24"/>
          <w:szCs w:val="24"/>
          <w:lang w:eastAsia="tr-TR"/>
        </w:rPr>
      </w:pPr>
      <w:r w:rsidRPr="005E011F">
        <w:rPr>
          <w:rFonts w:eastAsia="Times New Roman" w:cstheme="minorHAnsi"/>
          <w:sz w:val="24"/>
          <w:szCs w:val="24"/>
          <w:lang w:eastAsia="tr-TR"/>
        </w:rPr>
        <w:t>İç denetim/soruşturma faaliyetlerinin yürütülmesi,</w:t>
      </w:r>
    </w:p>
    <w:p w14:paraId="24BAF432" w14:textId="2D6C4F5E" w:rsidR="00D20CD6" w:rsidRPr="005E011F" w:rsidRDefault="00D20CD6" w:rsidP="00D20CD6">
      <w:pPr>
        <w:numPr>
          <w:ilvl w:val="0"/>
          <w:numId w:val="7"/>
        </w:numPr>
        <w:spacing w:after="100" w:afterAutospacing="1" w:line="240" w:lineRule="auto"/>
        <w:jc w:val="both"/>
        <w:rPr>
          <w:rFonts w:eastAsia="Times New Roman" w:cstheme="minorHAnsi"/>
          <w:sz w:val="24"/>
          <w:szCs w:val="24"/>
          <w:lang w:eastAsia="tr-TR"/>
        </w:rPr>
      </w:pPr>
      <w:r w:rsidRPr="005E011F">
        <w:rPr>
          <w:rFonts w:eastAsia="Times New Roman" w:cstheme="minorHAnsi"/>
          <w:sz w:val="24"/>
          <w:szCs w:val="24"/>
          <w:lang w:eastAsia="tr-TR"/>
        </w:rPr>
        <w:t>İş faaliyetlerinin yürütülmesi/denetimi,</w:t>
      </w:r>
    </w:p>
    <w:p w14:paraId="73FF89E5" w14:textId="2F2D98B9" w:rsidR="00D20CD6" w:rsidRPr="005E011F" w:rsidRDefault="00D20CD6" w:rsidP="00D20CD6">
      <w:pPr>
        <w:numPr>
          <w:ilvl w:val="0"/>
          <w:numId w:val="7"/>
        </w:numPr>
        <w:spacing w:after="100" w:afterAutospacing="1" w:line="240" w:lineRule="auto"/>
        <w:jc w:val="both"/>
        <w:rPr>
          <w:rFonts w:eastAsia="Times New Roman" w:cstheme="minorHAnsi"/>
          <w:sz w:val="24"/>
          <w:szCs w:val="24"/>
          <w:lang w:eastAsia="tr-TR"/>
        </w:rPr>
      </w:pPr>
      <w:r w:rsidRPr="005E011F">
        <w:rPr>
          <w:rFonts w:eastAsia="Times New Roman" w:cstheme="minorHAnsi"/>
          <w:sz w:val="24"/>
          <w:szCs w:val="24"/>
          <w:lang w:eastAsia="tr-TR"/>
        </w:rPr>
        <w:t>Müşteri ilişkileri yönetimi süreçlerinin yürütülmesi,</w:t>
      </w:r>
    </w:p>
    <w:p w14:paraId="7E768510" w14:textId="66DF443D" w:rsidR="00D20CD6" w:rsidRPr="005E011F" w:rsidRDefault="00D20CD6" w:rsidP="00D20CD6">
      <w:pPr>
        <w:numPr>
          <w:ilvl w:val="0"/>
          <w:numId w:val="7"/>
        </w:numPr>
        <w:spacing w:after="100" w:afterAutospacing="1" w:line="240" w:lineRule="auto"/>
        <w:jc w:val="both"/>
        <w:rPr>
          <w:rFonts w:eastAsia="Times New Roman" w:cstheme="minorHAnsi"/>
          <w:sz w:val="24"/>
          <w:szCs w:val="24"/>
          <w:lang w:eastAsia="tr-TR"/>
        </w:rPr>
      </w:pPr>
      <w:r w:rsidRPr="005E011F">
        <w:rPr>
          <w:rFonts w:eastAsia="Times New Roman" w:cstheme="minorHAnsi"/>
          <w:sz w:val="24"/>
          <w:szCs w:val="24"/>
          <w:lang w:eastAsia="tr-TR"/>
        </w:rPr>
        <w:t>Performans değerlendirme süreçlerinin yönetilmesi,</w:t>
      </w:r>
    </w:p>
    <w:p w14:paraId="1E49C688" w14:textId="1A12A380" w:rsidR="00D20CD6" w:rsidRPr="005E011F" w:rsidRDefault="00D20CD6" w:rsidP="00D20CD6">
      <w:pPr>
        <w:numPr>
          <w:ilvl w:val="0"/>
          <w:numId w:val="7"/>
        </w:numPr>
        <w:spacing w:after="100" w:afterAutospacing="1" w:line="240" w:lineRule="auto"/>
        <w:jc w:val="both"/>
        <w:rPr>
          <w:rFonts w:eastAsia="Times New Roman" w:cstheme="minorHAnsi"/>
          <w:sz w:val="24"/>
          <w:szCs w:val="24"/>
          <w:lang w:eastAsia="tr-TR"/>
        </w:rPr>
      </w:pPr>
      <w:r w:rsidRPr="005E011F">
        <w:rPr>
          <w:rFonts w:eastAsia="Times New Roman" w:cstheme="minorHAnsi"/>
          <w:sz w:val="24"/>
          <w:szCs w:val="24"/>
          <w:lang w:eastAsia="tr-TR"/>
        </w:rPr>
        <w:t>Talep ve şikayetlerin takibi,</w:t>
      </w:r>
    </w:p>
    <w:p w14:paraId="48BF89CF" w14:textId="283047ED" w:rsidR="008B408C" w:rsidRPr="006349C6" w:rsidRDefault="00302072" w:rsidP="001131C7">
      <w:pPr>
        <w:numPr>
          <w:ilvl w:val="0"/>
          <w:numId w:val="7"/>
        </w:numPr>
        <w:spacing w:after="100" w:afterAutospacing="1" w:line="240" w:lineRule="auto"/>
        <w:jc w:val="both"/>
        <w:rPr>
          <w:rFonts w:eastAsia="Times New Roman" w:cstheme="minorHAnsi"/>
          <w:sz w:val="24"/>
          <w:szCs w:val="24"/>
          <w:lang w:eastAsia="tr-TR"/>
        </w:rPr>
      </w:pPr>
      <w:r w:rsidRPr="005E011F">
        <w:rPr>
          <w:rFonts w:eastAsia="Times New Roman" w:cstheme="minorHAnsi"/>
          <w:sz w:val="24"/>
          <w:szCs w:val="24"/>
          <w:lang w:eastAsia="tr-TR"/>
        </w:rPr>
        <w:t>Şirketimizin</w:t>
      </w:r>
      <w:r w:rsidR="00D20CD6" w:rsidRPr="005E011F">
        <w:rPr>
          <w:rFonts w:eastAsia="Times New Roman" w:cstheme="minorHAnsi"/>
          <w:sz w:val="24"/>
          <w:szCs w:val="24"/>
          <w:lang w:eastAsia="tr-TR"/>
        </w:rPr>
        <w:t xml:space="preserve"> bilgi danışma hizmeti temin sürecinin yürütülmesi.</w:t>
      </w:r>
    </w:p>
    <w:p w14:paraId="26A77EC6" w14:textId="77777777" w:rsidR="006D057A" w:rsidRPr="005E011F" w:rsidRDefault="006D057A" w:rsidP="006D057A">
      <w:pPr>
        <w:spacing w:after="100" w:afterAutospacing="1" w:line="240" w:lineRule="auto"/>
        <w:jc w:val="both"/>
        <w:rPr>
          <w:rFonts w:eastAsia="Times New Roman" w:cstheme="minorHAnsi"/>
          <w:b/>
          <w:bCs/>
          <w:sz w:val="24"/>
          <w:szCs w:val="24"/>
          <w:lang w:eastAsia="tr-TR"/>
        </w:rPr>
      </w:pPr>
      <w:r w:rsidRPr="005E011F">
        <w:rPr>
          <w:rFonts w:eastAsia="Times New Roman" w:cstheme="minorHAnsi"/>
          <w:b/>
          <w:bCs/>
          <w:sz w:val="24"/>
          <w:szCs w:val="24"/>
          <w:lang w:eastAsia="tr-TR"/>
        </w:rPr>
        <w:lastRenderedPageBreak/>
        <w:t>3. Kişisel Veri Toplamanın Yöntemi ve Hukuki Sebebi</w:t>
      </w:r>
    </w:p>
    <w:p w14:paraId="45EBA39C" w14:textId="77777777" w:rsidR="00966429" w:rsidRPr="005E011F" w:rsidRDefault="00E01326" w:rsidP="00966429">
      <w:pPr>
        <w:spacing w:after="100" w:afterAutospacing="1"/>
        <w:jc w:val="both"/>
        <w:rPr>
          <w:rFonts w:cstheme="minorHAnsi"/>
          <w:color w:val="747474"/>
          <w:sz w:val="24"/>
          <w:szCs w:val="24"/>
          <w:shd w:val="clear" w:color="auto" w:fill="FFFFFF"/>
        </w:rPr>
      </w:pPr>
      <w:r w:rsidRPr="005E011F">
        <w:rPr>
          <w:rFonts w:eastAsia="Times New Roman" w:cstheme="minorHAnsi"/>
          <w:sz w:val="24"/>
          <w:szCs w:val="24"/>
          <w:lang w:eastAsia="tr-TR"/>
        </w:rPr>
        <w:t>K</w:t>
      </w:r>
      <w:r w:rsidR="00D20CD6" w:rsidRPr="005E011F">
        <w:rPr>
          <w:rFonts w:eastAsia="Times New Roman" w:cstheme="minorHAnsi"/>
          <w:sz w:val="24"/>
          <w:szCs w:val="24"/>
          <w:lang w:eastAsia="tr-TR"/>
        </w:rPr>
        <w:t>işisel verileriniz</w:t>
      </w:r>
      <w:r w:rsidRPr="005E011F">
        <w:rPr>
          <w:rFonts w:eastAsia="Times New Roman" w:cstheme="minorHAnsi"/>
          <w:sz w:val="24"/>
          <w:szCs w:val="24"/>
          <w:lang w:eastAsia="tr-TR"/>
        </w:rPr>
        <w:t>,</w:t>
      </w:r>
      <w:r w:rsidR="00D20CD6" w:rsidRPr="005E011F">
        <w:rPr>
          <w:rFonts w:eastAsia="Times New Roman" w:cstheme="minorHAnsi"/>
          <w:sz w:val="24"/>
          <w:szCs w:val="24"/>
          <w:lang w:eastAsia="tr-TR"/>
        </w:rPr>
        <w:t> bizzat veri sahibinin çağrı merkezimizle yapmış olduğu görüşmeler esnasında kişisel verilerini paylaşması ve yapılan görüşmelerin kayıt altına alınması suretiyle elde edilmektedir.</w:t>
      </w:r>
      <w:r w:rsidRPr="005E011F">
        <w:rPr>
          <w:rFonts w:cstheme="minorHAnsi"/>
          <w:color w:val="747474"/>
          <w:sz w:val="24"/>
          <w:szCs w:val="24"/>
          <w:shd w:val="clear" w:color="auto" w:fill="FFFFFF"/>
        </w:rPr>
        <w:t xml:space="preserve"> </w:t>
      </w:r>
    </w:p>
    <w:p w14:paraId="7BEA3C48" w14:textId="26C7A66B" w:rsidR="00E01326" w:rsidRPr="005E011F" w:rsidRDefault="00E01326" w:rsidP="00966429">
      <w:pPr>
        <w:spacing w:after="100" w:afterAutospacing="1"/>
        <w:jc w:val="both"/>
        <w:rPr>
          <w:rFonts w:cstheme="minorHAnsi"/>
          <w:color w:val="747474"/>
          <w:sz w:val="24"/>
          <w:szCs w:val="24"/>
          <w:shd w:val="clear" w:color="auto" w:fill="FFFFFF"/>
        </w:rPr>
      </w:pPr>
      <w:r w:rsidRPr="005E011F">
        <w:rPr>
          <w:rFonts w:cstheme="minorHAnsi"/>
          <w:sz w:val="24"/>
          <w:szCs w:val="24"/>
        </w:rPr>
        <w:t>Söz konusu kişisel verilerinizin Şirket tarafından işlenmesindeki hukuki sebepler;</w:t>
      </w:r>
      <w:r w:rsidR="00347242" w:rsidRPr="005E011F">
        <w:rPr>
          <w:rFonts w:cstheme="minorHAnsi"/>
          <w:sz w:val="24"/>
          <w:szCs w:val="24"/>
        </w:rPr>
        <w:t xml:space="preserve"> </w:t>
      </w:r>
      <w:proofErr w:type="spellStart"/>
      <w:r w:rsidRPr="005E011F">
        <w:rPr>
          <w:rFonts w:eastAsia="Times New Roman" w:cstheme="minorHAnsi"/>
          <w:sz w:val="24"/>
          <w:szCs w:val="24"/>
          <w:lang w:eastAsia="tr-TR"/>
        </w:rPr>
        <w:t>KVKK’nın</w:t>
      </w:r>
      <w:proofErr w:type="spellEnd"/>
      <w:r w:rsidRPr="005E011F">
        <w:rPr>
          <w:rFonts w:eastAsia="Times New Roman" w:cstheme="minorHAnsi"/>
          <w:sz w:val="24"/>
          <w:szCs w:val="24"/>
          <w:lang w:eastAsia="tr-TR"/>
        </w:rPr>
        <w:t xml:space="preserve"> 5.maddesinin ikinci fıkrasının </w:t>
      </w:r>
      <w:proofErr w:type="spellStart"/>
      <w:proofErr w:type="gramStart"/>
      <w:r w:rsidRPr="005E011F">
        <w:rPr>
          <w:rFonts w:eastAsia="Times New Roman" w:cstheme="minorHAnsi"/>
          <w:sz w:val="24"/>
          <w:szCs w:val="24"/>
          <w:lang w:eastAsia="tr-TR"/>
        </w:rPr>
        <w:t>a,c</w:t>
      </w:r>
      <w:proofErr w:type="gramEnd"/>
      <w:r w:rsidRPr="005E011F">
        <w:rPr>
          <w:rFonts w:eastAsia="Times New Roman" w:cstheme="minorHAnsi"/>
          <w:sz w:val="24"/>
          <w:szCs w:val="24"/>
          <w:lang w:eastAsia="tr-TR"/>
        </w:rPr>
        <w:t>,ç,e</w:t>
      </w:r>
      <w:proofErr w:type="spellEnd"/>
      <w:r w:rsidRPr="005E011F">
        <w:rPr>
          <w:rFonts w:eastAsia="Times New Roman" w:cstheme="minorHAnsi"/>
          <w:sz w:val="24"/>
          <w:szCs w:val="24"/>
          <w:lang w:eastAsia="tr-TR"/>
        </w:rPr>
        <w:t xml:space="preserve"> ve f bentlerinde belirtilen açık rızanın istisnası olan hallerdir. Kişisel verileriniz belirtilen hukuki sebeplerle yürürlükte olan her türlü mevzuata uygun şekilde ve işbu aydınlatma metninde belirtilen amaçlarla işlenmektedir.</w:t>
      </w:r>
    </w:p>
    <w:p w14:paraId="0738E12D" w14:textId="54EBFA32" w:rsidR="007E25E8" w:rsidRPr="005E011F" w:rsidRDefault="006D057A" w:rsidP="004010A1">
      <w:pPr>
        <w:spacing w:after="100" w:afterAutospacing="1" w:line="240" w:lineRule="auto"/>
        <w:jc w:val="both"/>
        <w:rPr>
          <w:rFonts w:eastAsia="Times New Roman" w:cstheme="minorHAnsi"/>
          <w:b/>
          <w:bCs/>
          <w:sz w:val="24"/>
          <w:szCs w:val="24"/>
          <w:lang w:eastAsia="tr-TR"/>
        </w:rPr>
      </w:pPr>
      <w:r w:rsidRPr="005E011F">
        <w:rPr>
          <w:rFonts w:eastAsia="Times New Roman" w:cstheme="minorHAnsi"/>
          <w:b/>
          <w:bCs/>
          <w:sz w:val="24"/>
          <w:szCs w:val="24"/>
          <w:lang w:eastAsia="tr-TR"/>
        </w:rPr>
        <w:t>4</w:t>
      </w:r>
      <w:r w:rsidR="007E25E8" w:rsidRPr="005E011F">
        <w:rPr>
          <w:rFonts w:eastAsia="Times New Roman" w:cstheme="minorHAnsi"/>
          <w:b/>
          <w:bCs/>
          <w:sz w:val="24"/>
          <w:szCs w:val="24"/>
          <w:lang w:eastAsia="tr-TR"/>
        </w:rPr>
        <w:t>. Kişisel</w:t>
      </w:r>
      <w:r w:rsidR="00FF4DA5" w:rsidRPr="005E011F">
        <w:rPr>
          <w:rFonts w:eastAsia="Times New Roman" w:cstheme="minorHAnsi"/>
          <w:b/>
          <w:bCs/>
          <w:sz w:val="24"/>
          <w:szCs w:val="24"/>
          <w:lang w:eastAsia="tr-TR"/>
        </w:rPr>
        <w:t xml:space="preserve"> </w:t>
      </w:r>
      <w:r w:rsidR="007E25E8" w:rsidRPr="005E011F">
        <w:rPr>
          <w:rFonts w:eastAsia="Times New Roman" w:cstheme="minorHAnsi"/>
          <w:b/>
          <w:bCs/>
          <w:sz w:val="24"/>
          <w:szCs w:val="24"/>
          <w:lang w:eastAsia="tr-TR"/>
        </w:rPr>
        <w:t>Verilerin Aktarılması</w:t>
      </w:r>
      <w:r w:rsidR="00B040CD" w:rsidRPr="005E011F">
        <w:rPr>
          <w:rFonts w:eastAsia="Times New Roman" w:cstheme="minorHAnsi"/>
          <w:b/>
          <w:bCs/>
          <w:sz w:val="24"/>
          <w:szCs w:val="24"/>
          <w:lang w:eastAsia="tr-TR"/>
        </w:rPr>
        <w:t xml:space="preserve"> </w:t>
      </w:r>
    </w:p>
    <w:p w14:paraId="06E21F78" w14:textId="77777777" w:rsidR="00E01326" w:rsidRPr="005E011F" w:rsidRDefault="00E01326" w:rsidP="007E25E8">
      <w:pPr>
        <w:spacing w:after="100" w:afterAutospacing="1" w:line="240" w:lineRule="auto"/>
        <w:jc w:val="both"/>
        <w:rPr>
          <w:rFonts w:eastAsia="Times New Roman" w:cstheme="minorHAnsi"/>
          <w:sz w:val="24"/>
          <w:szCs w:val="24"/>
          <w:lang w:eastAsia="tr-TR"/>
        </w:rPr>
      </w:pPr>
      <w:r w:rsidRPr="005E011F">
        <w:rPr>
          <w:rFonts w:eastAsia="Times New Roman" w:cstheme="minorHAnsi"/>
          <w:sz w:val="24"/>
          <w:szCs w:val="24"/>
          <w:lang w:eastAsia="tr-TR"/>
        </w:rPr>
        <w:t xml:space="preserve">Şirketimiz, kişisel verilerin aktarılması konusunda, </w:t>
      </w:r>
      <w:proofErr w:type="spellStart"/>
      <w:r w:rsidRPr="005E011F">
        <w:rPr>
          <w:rFonts w:eastAsia="Times New Roman" w:cstheme="minorHAnsi"/>
          <w:sz w:val="24"/>
          <w:szCs w:val="24"/>
          <w:lang w:eastAsia="tr-TR"/>
        </w:rPr>
        <w:t>KVKK'da</w:t>
      </w:r>
      <w:proofErr w:type="spellEnd"/>
      <w:r w:rsidRPr="005E011F">
        <w:rPr>
          <w:rFonts w:eastAsia="Times New Roman" w:cstheme="minorHAnsi"/>
          <w:sz w:val="24"/>
          <w:szCs w:val="24"/>
          <w:lang w:eastAsia="tr-TR"/>
        </w:rPr>
        <w:t xml:space="preserve"> öngörülen düzenlemelere uygun bir şekilde hareket etmektedir. Mevzuatta yer alan istisnai haller saklı kalmak kaydıyla, kişisel veriler ve özel nitelikli veriler, Veri </w:t>
      </w:r>
      <w:proofErr w:type="spellStart"/>
      <w:r w:rsidRPr="005E011F">
        <w:rPr>
          <w:rFonts w:eastAsia="Times New Roman" w:cstheme="minorHAnsi"/>
          <w:sz w:val="24"/>
          <w:szCs w:val="24"/>
          <w:lang w:eastAsia="tr-TR"/>
        </w:rPr>
        <w:t>Sahibi'nin</w:t>
      </w:r>
      <w:proofErr w:type="spellEnd"/>
      <w:r w:rsidRPr="005E011F">
        <w:rPr>
          <w:rFonts w:eastAsia="Times New Roman" w:cstheme="minorHAnsi"/>
          <w:sz w:val="24"/>
          <w:szCs w:val="24"/>
          <w:lang w:eastAsia="tr-TR"/>
        </w:rPr>
        <w:t xml:space="preserve"> açık rızası olmadan, tarafımızca diğer gerçek veya tüzel kişilere aktarılmamaktadır. </w:t>
      </w:r>
    </w:p>
    <w:p w14:paraId="7AA564D7" w14:textId="24B44BD9" w:rsidR="00E01326" w:rsidRPr="005E011F" w:rsidRDefault="00E01326" w:rsidP="007E25E8">
      <w:pPr>
        <w:spacing w:after="100" w:afterAutospacing="1" w:line="240" w:lineRule="auto"/>
        <w:jc w:val="both"/>
        <w:rPr>
          <w:rFonts w:eastAsia="Times New Roman" w:cstheme="minorHAnsi"/>
          <w:sz w:val="24"/>
          <w:szCs w:val="24"/>
          <w:lang w:eastAsia="tr-TR"/>
        </w:rPr>
      </w:pPr>
      <w:r w:rsidRPr="005E011F">
        <w:rPr>
          <w:rFonts w:eastAsia="Times New Roman" w:cstheme="minorHAnsi"/>
          <w:sz w:val="24"/>
          <w:szCs w:val="24"/>
          <w:lang w:eastAsia="tr-TR"/>
        </w:rPr>
        <w:t>KVKK ve sair mevzuatın öngördüğü istisnai hallerde ise kişisel verilerin yetkili kılınan idari veya adli kurum veya özel kuruluşlara aktarılması esnasında mevzuatta öngörülen şekil ve sınırlamalara uygun davranılmasına azami özen gösterilmektedir.</w:t>
      </w:r>
    </w:p>
    <w:p w14:paraId="5DA57C5D" w14:textId="710D335F" w:rsidR="007E25E8" w:rsidRPr="005E011F" w:rsidRDefault="00B040CD" w:rsidP="007E25E8">
      <w:pPr>
        <w:spacing w:after="100" w:afterAutospacing="1" w:line="240" w:lineRule="auto"/>
        <w:jc w:val="both"/>
        <w:rPr>
          <w:rFonts w:eastAsia="Times New Roman" w:cstheme="minorHAnsi"/>
          <w:sz w:val="24"/>
          <w:szCs w:val="24"/>
          <w:lang w:eastAsia="tr-TR"/>
        </w:rPr>
      </w:pPr>
      <w:r w:rsidRPr="005E011F">
        <w:rPr>
          <w:rFonts w:eastAsia="Times New Roman" w:cstheme="minorHAnsi"/>
          <w:b/>
          <w:bCs/>
          <w:sz w:val="24"/>
          <w:szCs w:val="24"/>
          <w:lang w:eastAsia="tr-TR"/>
        </w:rPr>
        <w:t>5</w:t>
      </w:r>
      <w:r w:rsidR="007E25E8" w:rsidRPr="005E011F">
        <w:rPr>
          <w:rFonts w:eastAsia="Times New Roman" w:cstheme="minorHAnsi"/>
          <w:b/>
          <w:bCs/>
          <w:sz w:val="24"/>
          <w:szCs w:val="24"/>
          <w:lang w:eastAsia="tr-TR"/>
        </w:rPr>
        <w:t>. İlgili Kişinin Hakları</w:t>
      </w:r>
    </w:p>
    <w:p w14:paraId="30A0F120" w14:textId="77777777" w:rsidR="00B040CD" w:rsidRPr="005E011F" w:rsidRDefault="004010A1" w:rsidP="00B040CD">
      <w:pPr>
        <w:spacing w:after="100" w:afterAutospacing="1" w:line="240" w:lineRule="auto"/>
        <w:jc w:val="both"/>
        <w:rPr>
          <w:rFonts w:eastAsia="Times New Roman" w:cstheme="minorHAnsi"/>
          <w:sz w:val="24"/>
          <w:szCs w:val="24"/>
          <w:lang w:eastAsia="tr-TR"/>
        </w:rPr>
      </w:pPr>
      <w:r w:rsidRPr="005E011F">
        <w:rPr>
          <w:rFonts w:eastAsia="Times New Roman" w:cstheme="minorHAnsi"/>
          <w:sz w:val="24"/>
          <w:szCs w:val="24"/>
          <w:lang w:eastAsia="tr-TR"/>
        </w:rPr>
        <w:t>İlgili</w:t>
      </w:r>
      <w:r w:rsidR="007E25E8" w:rsidRPr="005E011F">
        <w:rPr>
          <w:rFonts w:eastAsia="Times New Roman" w:cstheme="minorHAnsi"/>
          <w:sz w:val="24"/>
          <w:szCs w:val="24"/>
          <w:lang w:eastAsia="tr-TR"/>
        </w:rPr>
        <w:t xml:space="preserve"> kişiler Kanun'un 11. maddesi uyarıca aşağıdaki haklara sahiptirler:</w:t>
      </w:r>
    </w:p>
    <w:p w14:paraId="294F1D56" w14:textId="77777777" w:rsidR="00B040CD" w:rsidRPr="005E011F" w:rsidRDefault="007E25E8" w:rsidP="00B040CD">
      <w:pPr>
        <w:pStyle w:val="ListeParagraf"/>
        <w:numPr>
          <w:ilvl w:val="0"/>
          <w:numId w:val="3"/>
        </w:numPr>
        <w:spacing w:after="100" w:afterAutospacing="1" w:line="240" w:lineRule="auto"/>
        <w:jc w:val="both"/>
        <w:rPr>
          <w:rFonts w:eastAsia="Times New Roman" w:cstheme="minorHAnsi"/>
          <w:sz w:val="24"/>
          <w:szCs w:val="24"/>
          <w:lang w:eastAsia="tr-TR"/>
        </w:rPr>
      </w:pPr>
      <w:r w:rsidRPr="005E011F">
        <w:rPr>
          <w:rFonts w:eastAsia="Times New Roman" w:cstheme="minorHAnsi"/>
          <w:sz w:val="24"/>
          <w:szCs w:val="24"/>
          <w:lang w:eastAsia="tr-TR"/>
        </w:rPr>
        <w:t>Kişisel verisinin işlenip işlenmediğini öğrenme,</w:t>
      </w:r>
    </w:p>
    <w:p w14:paraId="5B25355F" w14:textId="77777777" w:rsidR="00B040CD" w:rsidRPr="005E011F" w:rsidRDefault="007E25E8" w:rsidP="00B040CD">
      <w:pPr>
        <w:pStyle w:val="ListeParagraf"/>
        <w:numPr>
          <w:ilvl w:val="0"/>
          <w:numId w:val="3"/>
        </w:numPr>
        <w:spacing w:after="100" w:afterAutospacing="1" w:line="240" w:lineRule="auto"/>
        <w:jc w:val="both"/>
        <w:rPr>
          <w:rFonts w:eastAsia="Times New Roman" w:cstheme="minorHAnsi"/>
          <w:sz w:val="24"/>
          <w:szCs w:val="24"/>
          <w:lang w:eastAsia="tr-TR"/>
        </w:rPr>
      </w:pPr>
      <w:r w:rsidRPr="005E011F">
        <w:rPr>
          <w:rFonts w:eastAsia="Times New Roman" w:cstheme="minorHAnsi"/>
          <w:sz w:val="24"/>
          <w:szCs w:val="24"/>
          <w:lang w:eastAsia="tr-TR"/>
        </w:rPr>
        <w:t>Kişisel verileri işlenmişse buna ilişkin bilgi talep etme,</w:t>
      </w:r>
    </w:p>
    <w:p w14:paraId="3D7D6224" w14:textId="77777777" w:rsidR="00B040CD" w:rsidRPr="005E011F" w:rsidRDefault="007E25E8" w:rsidP="00B040CD">
      <w:pPr>
        <w:pStyle w:val="ListeParagraf"/>
        <w:numPr>
          <w:ilvl w:val="0"/>
          <w:numId w:val="3"/>
        </w:numPr>
        <w:spacing w:after="100" w:afterAutospacing="1" w:line="240" w:lineRule="auto"/>
        <w:jc w:val="both"/>
        <w:rPr>
          <w:rFonts w:eastAsia="Times New Roman" w:cstheme="minorHAnsi"/>
          <w:sz w:val="24"/>
          <w:szCs w:val="24"/>
          <w:lang w:eastAsia="tr-TR"/>
        </w:rPr>
      </w:pPr>
      <w:r w:rsidRPr="005E011F">
        <w:rPr>
          <w:rFonts w:eastAsia="Times New Roman" w:cstheme="minorHAnsi"/>
          <w:sz w:val="24"/>
          <w:szCs w:val="24"/>
          <w:lang w:eastAsia="tr-TR"/>
        </w:rPr>
        <w:t>Kişisel verilerin işlenme amacını ve bunların amacına uygun kullanılıp kullanılmadığını öğrenme,</w:t>
      </w:r>
    </w:p>
    <w:p w14:paraId="0E2AD6BF" w14:textId="77777777" w:rsidR="00B040CD" w:rsidRPr="005E011F" w:rsidRDefault="007E25E8" w:rsidP="00B040CD">
      <w:pPr>
        <w:pStyle w:val="ListeParagraf"/>
        <w:numPr>
          <w:ilvl w:val="0"/>
          <w:numId w:val="3"/>
        </w:numPr>
        <w:spacing w:after="100" w:afterAutospacing="1" w:line="240" w:lineRule="auto"/>
        <w:jc w:val="both"/>
        <w:rPr>
          <w:rFonts w:eastAsia="Times New Roman" w:cstheme="minorHAnsi"/>
          <w:sz w:val="24"/>
          <w:szCs w:val="24"/>
          <w:lang w:eastAsia="tr-TR"/>
        </w:rPr>
      </w:pPr>
      <w:r w:rsidRPr="005E011F">
        <w:rPr>
          <w:rFonts w:eastAsia="Times New Roman" w:cstheme="minorHAnsi"/>
          <w:sz w:val="24"/>
          <w:szCs w:val="24"/>
          <w:lang w:eastAsia="tr-TR"/>
        </w:rPr>
        <w:t>Yurt içinde veya yurt dışında kişisel verilerin aktarıldığı üçüncü kişileri bilme,</w:t>
      </w:r>
    </w:p>
    <w:p w14:paraId="1C7D24CC" w14:textId="77777777" w:rsidR="00B040CD" w:rsidRPr="005E011F" w:rsidRDefault="007E25E8" w:rsidP="00B040CD">
      <w:pPr>
        <w:pStyle w:val="ListeParagraf"/>
        <w:numPr>
          <w:ilvl w:val="0"/>
          <w:numId w:val="3"/>
        </w:numPr>
        <w:spacing w:after="100" w:afterAutospacing="1" w:line="240" w:lineRule="auto"/>
        <w:jc w:val="both"/>
        <w:rPr>
          <w:rFonts w:eastAsia="Times New Roman" w:cstheme="minorHAnsi"/>
          <w:sz w:val="24"/>
          <w:szCs w:val="24"/>
          <w:lang w:eastAsia="tr-TR"/>
        </w:rPr>
      </w:pPr>
      <w:r w:rsidRPr="005E011F">
        <w:rPr>
          <w:rFonts w:eastAsia="Times New Roman" w:cstheme="minorHAnsi"/>
          <w:sz w:val="24"/>
          <w:szCs w:val="24"/>
          <w:lang w:eastAsia="tr-TR"/>
        </w:rPr>
        <w:t>Kişisel verilerin eksik veya yanlış işlenmiş olması halinde bunların düzeltilmesini isteme ve bu kapsamda yapılan işlemin kişisel verilerin aktarıldığı üçüncü kişilere bildirilmesini isteme,</w:t>
      </w:r>
    </w:p>
    <w:p w14:paraId="07F95D8F" w14:textId="77777777" w:rsidR="00B040CD" w:rsidRPr="005E011F" w:rsidRDefault="007E25E8" w:rsidP="00B040CD">
      <w:pPr>
        <w:pStyle w:val="ListeParagraf"/>
        <w:numPr>
          <w:ilvl w:val="0"/>
          <w:numId w:val="3"/>
        </w:numPr>
        <w:spacing w:after="100" w:afterAutospacing="1" w:line="240" w:lineRule="auto"/>
        <w:jc w:val="both"/>
        <w:rPr>
          <w:rFonts w:eastAsia="Times New Roman" w:cstheme="minorHAnsi"/>
          <w:sz w:val="24"/>
          <w:szCs w:val="24"/>
          <w:lang w:eastAsia="tr-TR"/>
        </w:rPr>
      </w:pPr>
      <w:r w:rsidRPr="005E011F">
        <w:rPr>
          <w:rFonts w:eastAsia="Times New Roman" w:cstheme="minorHAnsi"/>
          <w:sz w:val="24"/>
          <w:szCs w:val="24"/>
          <w:lang w:eastAsia="tr-TR"/>
        </w:rPr>
        <w:t>KVKK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14:paraId="0486FA50" w14:textId="77777777" w:rsidR="00B040CD" w:rsidRPr="005E011F" w:rsidRDefault="007E25E8" w:rsidP="00B040CD">
      <w:pPr>
        <w:pStyle w:val="ListeParagraf"/>
        <w:numPr>
          <w:ilvl w:val="0"/>
          <w:numId w:val="3"/>
        </w:numPr>
        <w:spacing w:after="100" w:afterAutospacing="1" w:line="240" w:lineRule="auto"/>
        <w:jc w:val="both"/>
        <w:rPr>
          <w:rFonts w:eastAsia="Times New Roman" w:cstheme="minorHAnsi"/>
          <w:sz w:val="24"/>
          <w:szCs w:val="24"/>
          <w:lang w:eastAsia="tr-TR"/>
        </w:rPr>
      </w:pPr>
      <w:r w:rsidRPr="005E011F">
        <w:rPr>
          <w:rFonts w:eastAsia="Times New Roman" w:cstheme="minorHAnsi"/>
          <w:sz w:val="24"/>
          <w:szCs w:val="24"/>
          <w:lang w:eastAsia="tr-TR"/>
        </w:rPr>
        <w:t>İşlenen verilerin münhasıran otomatik sistemler vasıtasıyla analiz edilmesi suretiyle kişinin kendisi aleyhine bir sonucun ortaya çıkmasına itiraz etme,</w:t>
      </w:r>
    </w:p>
    <w:p w14:paraId="493D8DDA" w14:textId="77777777" w:rsidR="00B040CD" w:rsidRPr="005E011F" w:rsidRDefault="007E25E8" w:rsidP="007E25E8">
      <w:pPr>
        <w:pStyle w:val="ListeParagraf"/>
        <w:numPr>
          <w:ilvl w:val="0"/>
          <w:numId w:val="3"/>
        </w:numPr>
        <w:spacing w:after="100" w:afterAutospacing="1" w:line="240" w:lineRule="auto"/>
        <w:jc w:val="both"/>
        <w:rPr>
          <w:rFonts w:eastAsia="Times New Roman" w:cstheme="minorHAnsi"/>
          <w:sz w:val="24"/>
          <w:szCs w:val="24"/>
          <w:lang w:eastAsia="tr-TR"/>
        </w:rPr>
      </w:pPr>
      <w:r w:rsidRPr="005E011F">
        <w:rPr>
          <w:rFonts w:eastAsia="Times New Roman" w:cstheme="minorHAnsi"/>
          <w:sz w:val="24"/>
          <w:szCs w:val="24"/>
          <w:lang w:eastAsia="tr-TR"/>
        </w:rPr>
        <w:t>Kişisel verilerin kanuna aykırı olarak işlenmesi sebebiyle zarara uğraması halinde</w:t>
      </w:r>
      <w:r w:rsidR="00B040CD" w:rsidRPr="005E011F">
        <w:rPr>
          <w:rFonts w:eastAsia="Times New Roman" w:cstheme="minorHAnsi"/>
          <w:sz w:val="24"/>
          <w:szCs w:val="24"/>
          <w:lang w:eastAsia="tr-TR"/>
        </w:rPr>
        <w:t xml:space="preserve"> </w:t>
      </w:r>
      <w:r w:rsidRPr="005E011F">
        <w:rPr>
          <w:rFonts w:eastAsia="Times New Roman" w:cstheme="minorHAnsi"/>
          <w:sz w:val="24"/>
          <w:szCs w:val="24"/>
          <w:lang w:eastAsia="tr-TR"/>
        </w:rPr>
        <w:t>zararın giderilmesini talep etme</w:t>
      </w:r>
      <w:r w:rsidR="00B040CD" w:rsidRPr="005E011F">
        <w:rPr>
          <w:rFonts w:eastAsia="Times New Roman" w:cstheme="minorHAnsi"/>
          <w:sz w:val="24"/>
          <w:szCs w:val="24"/>
          <w:lang w:eastAsia="tr-TR"/>
        </w:rPr>
        <w:t>.</w:t>
      </w:r>
    </w:p>
    <w:p w14:paraId="7E06B87F" w14:textId="77777777" w:rsidR="00302072" w:rsidRPr="005E011F" w:rsidRDefault="00302072" w:rsidP="00302072">
      <w:pPr>
        <w:spacing w:after="100" w:afterAutospacing="1" w:line="240" w:lineRule="auto"/>
        <w:jc w:val="both"/>
        <w:rPr>
          <w:rFonts w:eastAsia="Times New Roman" w:cstheme="minorHAnsi"/>
          <w:sz w:val="24"/>
          <w:szCs w:val="24"/>
          <w:lang w:eastAsia="tr-TR"/>
        </w:rPr>
      </w:pPr>
      <w:r w:rsidRPr="005E011F">
        <w:rPr>
          <w:rFonts w:eastAsia="Times New Roman" w:cstheme="minorHAnsi"/>
          <w:sz w:val="24"/>
          <w:szCs w:val="24"/>
          <w:lang w:eastAsia="tr-TR"/>
        </w:rPr>
        <w:lastRenderedPageBreak/>
        <w:t xml:space="preserve">İlgili kişi bu haklarına ilişkin taleplerini Veri Sorumlusuna Başvuru Usul ve Esasları Hakkında Tebliğ'e uygun bir şekilde iletebilir. Başvurularda, ad, </w:t>
      </w:r>
      <w:proofErr w:type="spellStart"/>
      <w:r w:rsidRPr="005E011F">
        <w:rPr>
          <w:rFonts w:eastAsia="Times New Roman" w:cstheme="minorHAnsi"/>
          <w:sz w:val="24"/>
          <w:szCs w:val="24"/>
          <w:lang w:eastAsia="tr-TR"/>
        </w:rPr>
        <w:t>soyad</w:t>
      </w:r>
      <w:proofErr w:type="spellEnd"/>
      <w:r w:rsidRPr="005E011F">
        <w:rPr>
          <w:rFonts w:eastAsia="Times New Roman" w:cstheme="minorHAnsi"/>
          <w:sz w:val="24"/>
          <w:szCs w:val="24"/>
          <w:lang w:eastAsia="tr-TR"/>
        </w:rPr>
        <w:t xml:space="preserve"> ve başvuru yazılı ise imza, Türkiye Cumhuriyeti vatandaşları için </w:t>
      </w:r>
      <w:proofErr w:type="gramStart"/>
      <w:r w:rsidRPr="005E011F">
        <w:rPr>
          <w:rFonts w:eastAsia="Times New Roman" w:cstheme="minorHAnsi"/>
          <w:sz w:val="24"/>
          <w:szCs w:val="24"/>
          <w:lang w:eastAsia="tr-TR"/>
        </w:rPr>
        <w:t>TC</w:t>
      </w:r>
      <w:proofErr w:type="gramEnd"/>
      <w:r w:rsidRPr="005E011F">
        <w:rPr>
          <w:rFonts w:eastAsia="Times New Roman" w:cstheme="minorHAnsi"/>
          <w:sz w:val="24"/>
          <w:szCs w:val="24"/>
          <w:lang w:eastAsia="tr-TR"/>
        </w:rPr>
        <w:t xml:space="preserve"> kimlik numarası, yabancılar için uyruğu, pasaport numarası/kimlik numarası, tebligata esas yerleşim yeri veya işyeri adresi, varsa bildirime esas elektronik posta adresi, telefon veya faks numarası ve talep konusu bulunması zorunludur. </w:t>
      </w:r>
    </w:p>
    <w:p w14:paraId="541DE6EA" w14:textId="66B5AF7C" w:rsidR="007E25E8" w:rsidRPr="005E011F" w:rsidRDefault="00302072" w:rsidP="006D3947">
      <w:pPr>
        <w:spacing w:after="100" w:afterAutospacing="1" w:line="240" w:lineRule="auto"/>
        <w:jc w:val="both"/>
        <w:rPr>
          <w:rFonts w:eastAsia="Times New Roman" w:cstheme="minorHAnsi"/>
          <w:sz w:val="24"/>
          <w:szCs w:val="24"/>
          <w:lang w:eastAsia="tr-TR"/>
        </w:rPr>
      </w:pPr>
      <w:r w:rsidRPr="005E011F">
        <w:rPr>
          <w:rFonts w:eastAsia="Times New Roman" w:cstheme="minorHAnsi"/>
          <w:sz w:val="24"/>
          <w:szCs w:val="24"/>
          <w:lang w:eastAsia="tr-TR"/>
        </w:rPr>
        <w:t>Kişisel veri sahibi olarak sahip olduğunuz ve yukarıda belirtilen haklarınızı kullanmak için yapacağınız ve kullanmayı talep ettiğiniz hakka ilişkin açıklamalarınızı içeren başvuruda ; talep ettiğiniz hususun açık ve anlaşılır olması, talep ettiğiniz konunun şahsınız ile ilgili olması veya başkası adına hareket ediyor iseniz bu konuda özel olarak yetkili olmanız ve yetkinizin belgelendirilmesi, başvurunun kimlik ve adres bilgilerini içermesi ve başvuruya kimliğinizi tevsik edici belgelerin eklenmesi gerekmektedir.</w:t>
      </w:r>
    </w:p>
    <w:sectPr w:rsidR="007E25E8" w:rsidRPr="005E011F" w:rsidSect="00522B4B">
      <w:headerReference w:type="default" r:id="rId9"/>
      <w:footerReference w:type="default" r:id="rId10"/>
      <w:pgSz w:w="11906" w:h="16838"/>
      <w:pgMar w:top="1417" w:right="1417" w:bottom="1417"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EDE5D" w14:textId="77777777" w:rsidR="003C3676" w:rsidRDefault="003C3676" w:rsidP="00B040CD">
      <w:pPr>
        <w:spacing w:after="0" w:line="240" w:lineRule="auto"/>
      </w:pPr>
      <w:r>
        <w:separator/>
      </w:r>
    </w:p>
  </w:endnote>
  <w:endnote w:type="continuationSeparator" w:id="0">
    <w:p w14:paraId="633BAAE2" w14:textId="77777777" w:rsidR="003C3676" w:rsidRDefault="003C3676" w:rsidP="00B04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158744"/>
      <w:docPartObj>
        <w:docPartGallery w:val="Page Numbers (Bottom of Page)"/>
        <w:docPartUnique/>
      </w:docPartObj>
    </w:sdtPr>
    <w:sdtEndPr/>
    <w:sdtContent>
      <w:sdt>
        <w:sdtPr>
          <w:id w:val="-1769616900"/>
          <w:docPartObj>
            <w:docPartGallery w:val="Page Numbers (Top of Page)"/>
            <w:docPartUnique/>
          </w:docPartObj>
        </w:sdtPr>
        <w:sdtEndPr/>
        <w:sdtContent>
          <w:p w14:paraId="7B1276F4" w14:textId="53D3C1B1" w:rsidR="00B040CD" w:rsidRDefault="00B040CD">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347242">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347242">
              <w:rPr>
                <w:b/>
                <w:bCs/>
                <w:noProof/>
              </w:rPr>
              <w:t>3</w:t>
            </w:r>
            <w:r>
              <w:rPr>
                <w:b/>
                <w:bCs/>
                <w:sz w:val="24"/>
                <w:szCs w:val="24"/>
              </w:rPr>
              <w:fldChar w:fldCharType="end"/>
            </w:r>
          </w:p>
        </w:sdtContent>
      </w:sdt>
    </w:sdtContent>
  </w:sdt>
  <w:p w14:paraId="0E6A69C0" w14:textId="13631F23" w:rsidR="00B040CD" w:rsidRDefault="00580E4F">
    <w:pPr>
      <w:pStyle w:val="AltBilgi"/>
    </w:pPr>
    <w:r w:rsidRPr="00580E4F">
      <w:t xml:space="preserve">İşbu </w:t>
    </w:r>
    <w:r>
      <w:t>Çağrı Merkezi Aydınlatma Metni</w:t>
    </w:r>
    <w:r w:rsidRPr="00580E4F">
      <w:t xml:space="preserve"> değişen şartlara ve mevzuata uyum sağlamak amacıyla zaman zaman Nesil Grup Teknoloji Tic. A.Ş. </w:t>
    </w:r>
    <w:hyperlink r:id="rId1" w:history="1">
      <w:r w:rsidR="00FA0353" w:rsidRPr="001E3747">
        <w:rPr>
          <w:rStyle w:val="Kpr"/>
        </w:rPr>
        <w:t>https://www.nesilteknoloji.com</w:t>
      </w:r>
    </w:hyperlink>
    <w:r w:rsidR="00FA0353">
      <w:t xml:space="preserve"> </w:t>
    </w:r>
    <w:r w:rsidRPr="00580E4F">
      <w:t>tarafından güncellenecektir.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2F495" w14:textId="77777777" w:rsidR="003C3676" w:rsidRDefault="003C3676" w:rsidP="00B040CD">
      <w:pPr>
        <w:spacing w:after="0" w:line="240" w:lineRule="auto"/>
      </w:pPr>
      <w:r>
        <w:separator/>
      </w:r>
    </w:p>
  </w:footnote>
  <w:footnote w:type="continuationSeparator" w:id="0">
    <w:p w14:paraId="7DDF0BF0" w14:textId="77777777" w:rsidR="003C3676" w:rsidRDefault="003C3676" w:rsidP="00B04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9939" w14:textId="7B4A7E0C" w:rsidR="007E3518" w:rsidRDefault="002A0847">
    <w:pPr>
      <w:pStyle w:val="stBilgi"/>
    </w:pPr>
    <w:r>
      <w:pict w14:anchorId="212EEC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0335127" o:spid="_x0000_s1025" type="#_x0000_t136" style="position:absolute;margin-left:0;margin-top:0;width:604.8pt;height:34.55pt;rotation:315;z-index:-251658752;mso-position-horizontal:center;mso-position-horizontal-relative:margin;mso-position-vertical:center;mso-position-vertical-relative:margin" o:allowincell="f" fillcolor="silver" stroked="f">
          <v:fill opacity=".5"/>
          <v:textpath style="font-family:&quot;Arial&quot;;font-size:1pt" string="KVKK VERITAS BASIM MERKEZI PAZARLAMA DAGITIM TICARET ANONIM SIRKETI&#10;"/>
          <w10:wrap anchorx="margin" anchory="margin"/>
        </v:shape>
      </w:pict>
    </w:r>
    <w:r w:rsidR="007E46BD">
      <w:tab/>
    </w:r>
    <w:r w:rsidR="007E46BD">
      <w:tab/>
    </w:r>
    <w:r w:rsidR="00980721">
      <w:rPr>
        <w:noProof/>
      </w:rPr>
      <w:drawing>
        <wp:inline distT="0" distB="0" distL="0" distR="0" wp14:anchorId="73D2800D" wp14:editId="79DC1646">
          <wp:extent cx="2400000" cy="825397"/>
          <wp:effectExtent l="0" t="0" r="635" b="0"/>
          <wp:docPr id="894782540" name="Resim 1" descr="yazı tipi, grafik, logo, simge, sembol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782540" name="Resim 1" descr="yazı tipi, grafik, logo, simge, sembol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2400000" cy="8253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B2EDE"/>
    <w:multiLevelType w:val="multilevel"/>
    <w:tmpl w:val="799A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8A2315"/>
    <w:multiLevelType w:val="multilevel"/>
    <w:tmpl w:val="33B03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45268D"/>
    <w:multiLevelType w:val="hybridMultilevel"/>
    <w:tmpl w:val="48124E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7E01AC2"/>
    <w:multiLevelType w:val="multilevel"/>
    <w:tmpl w:val="5574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545775"/>
    <w:multiLevelType w:val="hybridMultilevel"/>
    <w:tmpl w:val="F8849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8402DF8"/>
    <w:multiLevelType w:val="hybridMultilevel"/>
    <w:tmpl w:val="A2422A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FA1486D"/>
    <w:multiLevelType w:val="hybridMultilevel"/>
    <w:tmpl w:val="A40CE3B8"/>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num w:numId="1" w16cid:durableId="1094128728">
    <w:abstractNumId w:val="2"/>
  </w:num>
  <w:num w:numId="2" w16cid:durableId="1300770493">
    <w:abstractNumId w:val="5"/>
  </w:num>
  <w:num w:numId="3" w16cid:durableId="777287580">
    <w:abstractNumId w:val="6"/>
  </w:num>
  <w:num w:numId="4" w16cid:durableId="763454284">
    <w:abstractNumId w:val="4"/>
  </w:num>
  <w:num w:numId="5" w16cid:durableId="129322429">
    <w:abstractNumId w:val="0"/>
  </w:num>
  <w:num w:numId="6" w16cid:durableId="603269451">
    <w:abstractNumId w:val="3"/>
  </w:num>
  <w:num w:numId="7" w16cid:durableId="992371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B6E"/>
    <w:rsid w:val="000039D0"/>
    <w:rsid w:val="00031497"/>
    <w:rsid w:val="000479AE"/>
    <w:rsid w:val="00052492"/>
    <w:rsid w:val="000759FD"/>
    <w:rsid w:val="000963A5"/>
    <w:rsid w:val="000C35F2"/>
    <w:rsid w:val="000D3DEE"/>
    <w:rsid w:val="001131C7"/>
    <w:rsid w:val="001D616F"/>
    <w:rsid w:val="001E51F4"/>
    <w:rsid w:val="00267FD0"/>
    <w:rsid w:val="00296C98"/>
    <w:rsid w:val="002A0847"/>
    <w:rsid w:val="00302072"/>
    <w:rsid w:val="00347242"/>
    <w:rsid w:val="00361F20"/>
    <w:rsid w:val="003C3676"/>
    <w:rsid w:val="004010A1"/>
    <w:rsid w:val="00441133"/>
    <w:rsid w:val="00445510"/>
    <w:rsid w:val="004865C8"/>
    <w:rsid w:val="00522B4B"/>
    <w:rsid w:val="005603FF"/>
    <w:rsid w:val="00580E4F"/>
    <w:rsid w:val="005C392C"/>
    <w:rsid w:val="005E011F"/>
    <w:rsid w:val="005E6B6E"/>
    <w:rsid w:val="005F0AC3"/>
    <w:rsid w:val="00611540"/>
    <w:rsid w:val="00613FD5"/>
    <w:rsid w:val="006349C6"/>
    <w:rsid w:val="0064317F"/>
    <w:rsid w:val="00675278"/>
    <w:rsid w:val="006A5E11"/>
    <w:rsid w:val="006B12D2"/>
    <w:rsid w:val="006B41C6"/>
    <w:rsid w:val="006D057A"/>
    <w:rsid w:val="006D29C3"/>
    <w:rsid w:val="006D3947"/>
    <w:rsid w:val="006F61AC"/>
    <w:rsid w:val="00700CAD"/>
    <w:rsid w:val="007050B4"/>
    <w:rsid w:val="00732A99"/>
    <w:rsid w:val="00766739"/>
    <w:rsid w:val="007A4EA8"/>
    <w:rsid w:val="007E25E8"/>
    <w:rsid w:val="007E3518"/>
    <w:rsid w:val="007E46BD"/>
    <w:rsid w:val="007F149C"/>
    <w:rsid w:val="0080277F"/>
    <w:rsid w:val="008150B3"/>
    <w:rsid w:val="00824CDD"/>
    <w:rsid w:val="00855054"/>
    <w:rsid w:val="008947BC"/>
    <w:rsid w:val="008B3737"/>
    <w:rsid w:val="008B408C"/>
    <w:rsid w:val="008C6B64"/>
    <w:rsid w:val="00947255"/>
    <w:rsid w:val="00957682"/>
    <w:rsid w:val="00966429"/>
    <w:rsid w:val="00980721"/>
    <w:rsid w:val="009D2DA3"/>
    <w:rsid w:val="00A83062"/>
    <w:rsid w:val="00AE01D3"/>
    <w:rsid w:val="00AF1D42"/>
    <w:rsid w:val="00B040CD"/>
    <w:rsid w:val="00B20F5D"/>
    <w:rsid w:val="00B76B32"/>
    <w:rsid w:val="00B937FB"/>
    <w:rsid w:val="00BA57E2"/>
    <w:rsid w:val="00BC11A1"/>
    <w:rsid w:val="00C072F3"/>
    <w:rsid w:val="00CA1DCF"/>
    <w:rsid w:val="00CC39E4"/>
    <w:rsid w:val="00CE4BB2"/>
    <w:rsid w:val="00CE77B0"/>
    <w:rsid w:val="00D14E7C"/>
    <w:rsid w:val="00D20CD6"/>
    <w:rsid w:val="00D80145"/>
    <w:rsid w:val="00DA02A4"/>
    <w:rsid w:val="00E01326"/>
    <w:rsid w:val="00E52040"/>
    <w:rsid w:val="00E6526A"/>
    <w:rsid w:val="00E9666C"/>
    <w:rsid w:val="00ED2916"/>
    <w:rsid w:val="00F56E5F"/>
    <w:rsid w:val="00F95E99"/>
    <w:rsid w:val="00FA0353"/>
    <w:rsid w:val="00FD7091"/>
    <w:rsid w:val="00FF4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4D026"/>
  <w15:chartTrackingRefBased/>
  <w15:docId w15:val="{FC7E4D69-2AE4-4682-890D-660EC8373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E25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E25E8"/>
    <w:rPr>
      <w:b/>
      <w:bCs/>
    </w:rPr>
  </w:style>
  <w:style w:type="paragraph" w:styleId="ListeParagraf">
    <w:name w:val="List Paragraph"/>
    <w:basedOn w:val="Normal"/>
    <w:uiPriority w:val="34"/>
    <w:qFormat/>
    <w:rsid w:val="007E25E8"/>
    <w:pPr>
      <w:ind w:left="720"/>
      <w:contextualSpacing/>
    </w:pPr>
  </w:style>
  <w:style w:type="paragraph" w:styleId="stBilgi">
    <w:name w:val="header"/>
    <w:basedOn w:val="Normal"/>
    <w:link w:val="stBilgiChar"/>
    <w:uiPriority w:val="99"/>
    <w:unhideWhenUsed/>
    <w:rsid w:val="00B040C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40CD"/>
  </w:style>
  <w:style w:type="paragraph" w:styleId="AltBilgi">
    <w:name w:val="footer"/>
    <w:basedOn w:val="Normal"/>
    <w:link w:val="AltBilgiChar"/>
    <w:uiPriority w:val="99"/>
    <w:unhideWhenUsed/>
    <w:rsid w:val="00B040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40CD"/>
  </w:style>
  <w:style w:type="character" w:styleId="Kpr">
    <w:name w:val="Hyperlink"/>
    <w:basedOn w:val="VarsaylanParagrafYazTipi"/>
    <w:uiPriority w:val="99"/>
    <w:unhideWhenUsed/>
    <w:rsid w:val="00522B4B"/>
    <w:rPr>
      <w:color w:val="0563C1" w:themeColor="hyperlink"/>
      <w:u w:val="single"/>
    </w:rPr>
  </w:style>
  <w:style w:type="character" w:styleId="zmlenmeyenBahsetme">
    <w:name w:val="Unresolved Mention"/>
    <w:basedOn w:val="VarsaylanParagrafYazTipi"/>
    <w:uiPriority w:val="99"/>
    <w:semiHidden/>
    <w:unhideWhenUsed/>
    <w:rsid w:val="00522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63433">
      <w:bodyDiv w:val="1"/>
      <w:marLeft w:val="0"/>
      <w:marRight w:val="0"/>
      <w:marTop w:val="0"/>
      <w:marBottom w:val="0"/>
      <w:divBdr>
        <w:top w:val="none" w:sz="0" w:space="0" w:color="auto"/>
        <w:left w:val="none" w:sz="0" w:space="0" w:color="auto"/>
        <w:bottom w:val="none" w:sz="0" w:space="0" w:color="auto"/>
        <w:right w:val="none" w:sz="0" w:space="0" w:color="auto"/>
      </w:divBdr>
    </w:div>
    <w:div w:id="700787684">
      <w:bodyDiv w:val="1"/>
      <w:marLeft w:val="0"/>
      <w:marRight w:val="0"/>
      <w:marTop w:val="0"/>
      <w:marBottom w:val="0"/>
      <w:divBdr>
        <w:top w:val="none" w:sz="0" w:space="0" w:color="auto"/>
        <w:left w:val="none" w:sz="0" w:space="0" w:color="auto"/>
        <w:bottom w:val="none" w:sz="0" w:space="0" w:color="auto"/>
        <w:right w:val="none" w:sz="0" w:space="0" w:color="auto"/>
      </w:divBdr>
    </w:div>
    <w:div w:id="859708777">
      <w:bodyDiv w:val="1"/>
      <w:marLeft w:val="0"/>
      <w:marRight w:val="0"/>
      <w:marTop w:val="0"/>
      <w:marBottom w:val="0"/>
      <w:divBdr>
        <w:top w:val="none" w:sz="0" w:space="0" w:color="auto"/>
        <w:left w:val="none" w:sz="0" w:space="0" w:color="auto"/>
        <w:bottom w:val="none" w:sz="0" w:space="0" w:color="auto"/>
        <w:right w:val="none" w:sz="0" w:space="0" w:color="auto"/>
      </w:divBdr>
    </w:div>
    <w:div w:id="1134329004">
      <w:bodyDiv w:val="1"/>
      <w:marLeft w:val="0"/>
      <w:marRight w:val="0"/>
      <w:marTop w:val="0"/>
      <w:marBottom w:val="0"/>
      <w:divBdr>
        <w:top w:val="none" w:sz="0" w:space="0" w:color="auto"/>
        <w:left w:val="none" w:sz="0" w:space="0" w:color="auto"/>
        <w:bottom w:val="none" w:sz="0" w:space="0" w:color="auto"/>
        <w:right w:val="none" w:sz="0" w:space="0" w:color="auto"/>
      </w:divBdr>
    </w:div>
    <w:div w:id="1587694184">
      <w:bodyDiv w:val="1"/>
      <w:marLeft w:val="0"/>
      <w:marRight w:val="0"/>
      <w:marTop w:val="0"/>
      <w:marBottom w:val="0"/>
      <w:divBdr>
        <w:top w:val="none" w:sz="0" w:space="0" w:color="auto"/>
        <w:left w:val="none" w:sz="0" w:space="0" w:color="auto"/>
        <w:bottom w:val="none" w:sz="0" w:space="0" w:color="auto"/>
        <w:right w:val="none" w:sz="0" w:space="0" w:color="auto"/>
      </w:divBdr>
    </w:div>
    <w:div w:id="1609242212">
      <w:bodyDiv w:val="1"/>
      <w:marLeft w:val="0"/>
      <w:marRight w:val="0"/>
      <w:marTop w:val="0"/>
      <w:marBottom w:val="0"/>
      <w:divBdr>
        <w:top w:val="none" w:sz="0" w:space="0" w:color="auto"/>
        <w:left w:val="none" w:sz="0" w:space="0" w:color="auto"/>
        <w:bottom w:val="none" w:sz="0" w:space="0" w:color="auto"/>
        <w:right w:val="none" w:sz="0" w:space="0" w:color="auto"/>
      </w:divBdr>
    </w:div>
    <w:div w:id="180377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eritasbaski.com.tr" TargetMode="External"/><Relationship Id="rId3" Type="http://schemas.openxmlformats.org/officeDocument/2006/relationships/settings" Target="settings.xml"/><Relationship Id="rId7" Type="http://schemas.openxmlformats.org/officeDocument/2006/relationships/hyperlink" Target="http://www.veritasbaski.com.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nesilteknoloj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784</Words>
  <Characters>4471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av.esra ülkü bayram</dc:creator>
  <cp:keywords/>
  <dc:description/>
  <cp:lastModifiedBy>hayrunnisa orman</cp:lastModifiedBy>
  <cp:revision>42</cp:revision>
  <dcterms:created xsi:type="dcterms:W3CDTF">2021-02-18T08:14:00Z</dcterms:created>
  <dcterms:modified xsi:type="dcterms:W3CDTF">2023-09-15T07:44:00Z</dcterms:modified>
</cp:coreProperties>
</file>